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3E2C4" w14:textId="77777777" w:rsidR="006D4BBC" w:rsidRDefault="006D4BBC" w:rsidP="006D4BBC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PRILOG I. PONUDBENI LIST</w:t>
      </w:r>
    </w:p>
    <w:p w14:paraId="64CF5EBB" w14:textId="77777777" w:rsidR="006D4BBC" w:rsidRPr="00EA1D11" w:rsidRDefault="006D4BBC" w:rsidP="006D4BBC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402"/>
      </w:tblGrid>
      <w:tr w:rsidR="006D4BBC" w:rsidRPr="00EA1D11" w14:paraId="50E3DC2B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02720A7F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bookmarkStart w:id="0" w:name="_Hlk67407044"/>
            <w:r w:rsidRPr="00EA1D11">
              <w:rPr>
                <w:rFonts w:ascii="Arial" w:hAnsi="Arial" w:cs="Arial"/>
                <w:noProof/>
              </w:rPr>
              <w:t xml:space="preserve">Naručitelj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6C096674" w14:textId="77777777" w:rsidR="006D4BBC" w:rsidRPr="00397472" w:rsidRDefault="006D4BBC" w:rsidP="009675C3">
            <w:pPr>
              <w:spacing w:line="276" w:lineRule="auto"/>
              <w:rPr>
                <w:rFonts w:ascii="Arial" w:hAnsi="Arial" w:cs="Arial"/>
                <w:b/>
              </w:rPr>
            </w:pPr>
            <w:r w:rsidRPr="00397472">
              <w:rPr>
                <w:rFonts w:ascii="Arial" w:hAnsi="Arial" w:cs="Arial"/>
                <w:b/>
              </w:rPr>
              <w:t>Hrvatska gorska služba spašavanja stanica Čakovec</w:t>
            </w:r>
          </w:p>
          <w:p w14:paraId="3FAC5273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b/>
                <w:noProof/>
              </w:rPr>
            </w:pPr>
            <w:r w:rsidRPr="00397472">
              <w:rPr>
                <w:rFonts w:ascii="Arial" w:hAnsi="Arial" w:cs="Arial"/>
                <w:b/>
              </w:rPr>
              <w:t>Športska ulica 2, 40 000 Čakovec, OIB: 97790424124</w:t>
            </w:r>
          </w:p>
        </w:tc>
      </w:tr>
      <w:tr w:rsidR="006D4BBC" w:rsidRPr="00EA1D11" w14:paraId="10D7A05D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50824805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Predmet nabave: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3111BEF6" w14:textId="790A57E5" w:rsidR="006D4BBC" w:rsidRPr="00EA1D11" w:rsidRDefault="001177A9" w:rsidP="009675C3">
            <w:pPr>
              <w:spacing w:line="276" w:lineRule="auto"/>
              <w:rPr>
                <w:rFonts w:ascii="Arial" w:hAnsi="Arial" w:cs="Arial"/>
                <w:b/>
              </w:rPr>
            </w:pPr>
            <w:r w:rsidRPr="001177A9">
              <w:rPr>
                <w:rFonts w:ascii="Arial" w:hAnsi="Arial" w:cs="Arial"/>
                <w:b/>
              </w:rPr>
              <w:t>Radovi ugradnje plinskog priključka (vanjska instalacija) na objektu stanice HGSS ČK</w:t>
            </w:r>
            <w:r w:rsidR="006D4BBC" w:rsidRPr="00397472">
              <w:rPr>
                <w:rFonts w:ascii="Arial" w:hAnsi="Arial" w:cs="Arial"/>
                <w:b/>
              </w:rPr>
              <w:t>.</w:t>
            </w:r>
          </w:p>
        </w:tc>
      </w:tr>
      <w:bookmarkEnd w:id="0"/>
    </w:tbl>
    <w:p w14:paraId="3B2FBDB8" w14:textId="77777777" w:rsidR="006D4BBC" w:rsidRPr="00EA1D11" w:rsidRDefault="006D4BBC" w:rsidP="006D4BBC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p w14:paraId="318DFC95" w14:textId="77777777" w:rsidR="006D4BBC" w:rsidRDefault="006D4BBC" w:rsidP="006D4BBC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Podaci o ponuditelju:</w:t>
      </w:r>
    </w:p>
    <w:p w14:paraId="2F1FB792" w14:textId="77777777" w:rsidR="006D4BBC" w:rsidRPr="00EA1D11" w:rsidRDefault="006D4BBC" w:rsidP="006D4BBC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9136" w:type="dxa"/>
        <w:tblLook w:val="04A0" w:firstRow="1" w:lastRow="0" w:firstColumn="1" w:lastColumn="0" w:noHBand="0" w:noVBand="1"/>
      </w:tblPr>
      <w:tblGrid>
        <w:gridCol w:w="4581"/>
        <w:gridCol w:w="4555"/>
      </w:tblGrid>
      <w:tr w:rsidR="006D4BBC" w:rsidRPr="00EA1D11" w14:paraId="08F39709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6ED234E7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Zajednica ponuditelja (zaokružiti)</w:t>
            </w:r>
            <w:r w:rsidRPr="00EA1D11">
              <w:rPr>
                <w:rFonts w:ascii="Arial" w:hAnsi="Arial" w:cs="Arial"/>
                <w:noProof/>
                <w:vertAlign w:val="superscript"/>
              </w:rPr>
              <w:t>1</w:t>
            </w:r>
            <w:r w:rsidRPr="00EA1D11">
              <w:rPr>
                <w:rFonts w:ascii="Arial" w:hAnsi="Arial" w:cs="Arial"/>
                <w:noProof/>
              </w:rPr>
              <w:t xml:space="preserve"> </w:t>
            </w:r>
          </w:p>
        </w:tc>
        <w:tc>
          <w:tcPr>
            <w:tcW w:w="4555" w:type="dxa"/>
          </w:tcPr>
          <w:p w14:paraId="11446C18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DA            NE </w:t>
            </w:r>
          </w:p>
        </w:tc>
      </w:tr>
      <w:tr w:rsidR="006D4BBC" w:rsidRPr="00EA1D11" w14:paraId="5A993094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3F5DE3C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Naziv ponuditelja / člana zajednice ponuditelja ovlaštenog za</w:t>
            </w:r>
          </w:p>
          <w:p w14:paraId="0A5B4C7D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>komunikaciju s Naručiteljem</w:t>
            </w:r>
            <w:r w:rsidRPr="00EA1D11">
              <w:rPr>
                <w:rFonts w:ascii="Arial" w:hAnsi="Arial" w:cs="Arial"/>
                <w:noProof/>
                <w:vertAlign w:val="superscript"/>
              </w:rPr>
              <w:t>2</w:t>
            </w:r>
          </w:p>
        </w:tc>
        <w:tc>
          <w:tcPr>
            <w:tcW w:w="4555" w:type="dxa"/>
          </w:tcPr>
          <w:p w14:paraId="6B91FCB9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5457F02C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41E982D8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>Adresa sjedišta ponuditelja</w:t>
            </w:r>
          </w:p>
        </w:tc>
        <w:tc>
          <w:tcPr>
            <w:tcW w:w="4555" w:type="dxa"/>
          </w:tcPr>
          <w:p w14:paraId="364D7395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689AB777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4CA5A80B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>OIB ili nacionalni identifikacijski broj</w:t>
            </w:r>
          </w:p>
        </w:tc>
        <w:tc>
          <w:tcPr>
            <w:tcW w:w="4555" w:type="dxa"/>
          </w:tcPr>
          <w:p w14:paraId="0A2C8298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7F1B6A93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27D3D8E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IBAN </w:t>
            </w:r>
          </w:p>
        </w:tc>
        <w:tc>
          <w:tcPr>
            <w:tcW w:w="4555" w:type="dxa"/>
          </w:tcPr>
          <w:p w14:paraId="69AF2495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18391359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59D492AB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Ponuditelj u sustavu PDV-a (zaokružiti) </w:t>
            </w:r>
          </w:p>
        </w:tc>
        <w:tc>
          <w:tcPr>
            <w:tcW w:w="4555" w:type="dxa"/>
          </w:tcPr>
          <w:p w14:paraId="4B0BA155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DA             NE </w:t>
            </w:r>
          </w:p>
        </w:tc>
      </w:tr>
      <w:tr w:rsidR="006D4BBC" w:rsidRPr="00EA1D11" w14:paraId="36DCCD2E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60A7EC29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Adresa za dostavu pošte </w:t>
            </w:r>
          </w:p>
        </w:tc>
        <w:tc>
          <w:tcPr>
            <w:tcW w:w="4555" w:type="dxa"/>
          </w:tcPr>
          <w:p w14:paraId="251BCEE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609BB471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4FB83B12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Kontakt osoba ponuditelja </w:t>
            </w:r>
          </w:p>
        </w:tc>
        <w:tc>
          <w:tcPr>
            <w:tcW w:w="4555" w:type="dxa"/>
          </w:tcPr>
          <w:p w14:paraId="69BF07D0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4D4F3724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506632E2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Telefon </w:t>
            </w:r>
          </w:p>
        </w:tc>
        <w:tc>
          <w:tcPr>
            <w:tcW w:w="4555" w:type="dxa"/>
          </w:tcPr>
          <w:p w14:paraId="7BBAEE27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4A1E467D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73034C59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Faks </w:t>
            </w:r>
          </w:p>
        </w:tc>
        <w:tc>
          <w:tcPr>
            <w:tcW w:w="4555" w:type="dxa"/>
          </w:tcPr>
          <w:p w14:paraId="6094DE3A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50DF728C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6830713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E–pošta </w:t>
            </w:r>
          </w:p>
        </w:tc>
        <w:tc>
          <w:tcPr>
            <w:tcW w:w="4555" w:type="dxa"/>
          </w:tcPr>
          <w:p w14:paraId="6BB31953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</w:tbl>
    <w:p w14:paraId="273A4631" w14:textId="77777777" w:rsidR="006D4BBC" w:rsidRPr="00EA1D11" w:rsidRDefault="006D4BBC" w:rsidP="006D4BBC">
      <w:pPr>
        <w:spacing w:line="276" w:lineRule="auto"/>
        <w:contextualSpacing/>
        <w:jc w:val="both"/>
        <w:rPr>
          <w:rFonts w:ascii="Arial" w:hAnsi="Arial" w:cs="Arial"/>
          <w:noProof/>
          <w:sz w:val="22"/>
          <w:szCs w:val="22"/>
        </w:rPr>
      </w:pPr>
    </w:p>
    <w:p w14:paraId="01A39DC5" w14:textId="77777777" w:rsidR="006D4BBC" w:rsidRDefault="006D4BBC" w:rsidP="006D4BBC">
      <w:pPr>
        <w:spacing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Podaci o ponudi:</w:t>
      </w:r>
    </w:p>
    <w:p w14:paraId="7CE84B7B" w14:textId="77777777" w:rsidR="006D4BBC" w:rsidRPr="00EA1D11" w:rsidRDefault="006D4BBC" w:rsidP="006D4BBC">
      <w:pPr>
        <w:spacing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9316" w:type="dxa"/>
        <w:tblLook w:val="04A0" w:firstRow="1" w:lastRow="0" w:firstColumn="1" w:lastColumn="0" w:noHBand="0" w:noVBand="1"/>
      </w:tblPr>
      <w:tblGrid>
        <w:gridCol w:w="4670"/>
        <w:gridCol w:w="4646"/>
      </w:tblGrid>
      <w:tr w:rsidR="006D4BBC" w:rsidRPr="00EA1D11" w14:paraId="4EAA4386" w14:textId="77777777" w:rsidTr="009675C3">
        <w:trPr>
          <w:trHeight w:val="495"/>
        </w:trPr>
        <w:tc>
          <w:tcPr>
            <w:tcW w:w="4670" w:type="dxa"/>
            <w:shd w:val="clear" w:color="auto" w:fill="F2F2F2" w:themeFill="background1" w:themeFillShade="F2"/>
          </w:tcPr>
          <w:p w14:paraId="76A4A15F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Broj ponude</w:t>
            </w:r>
          </w:p>
        </w:tc>
        <w:tc>
          <w:tcPr>
            <w:tcW w:w="4646" w:type="dxa"/>
          </w:tcPr>
          <w:p w14:paraId="24CFB046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3C25DDE3" w14:textId="77777777" w:rsidTr="009675C3">
        <w:trPr>
          <w:trHeight w:val="495"/>
        </w:trPr>
        <w:tc>
          <w:tcPr>
            <w:tcW w:w="4670" w:type="dxa"/>
            <w:shd w:val="clear" w:color="auto" w:fill="F2F2F2" w:themeFill="background1" w:themeFillShade="F2"/>
          </w:tcPr>
          <w:p w14:paraId="74ED3A3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Datum ponude</w:t>
            </w:r>
          </w:p>
        </w:tc>
        <w:tc>
          <w:tcPr>
            <w:tcW w:w="4646" w:type="dxa"/>
          </w:tcPr>
          <w:p w14:paraId="4BDEC48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3073D677" w14:textId="77777777" w:rsidTr="009675C3">
        <w:trPr>
          <w:trHeight w:val="495"/>
        </w:trPr>
        <w:tc>
          <w:tcPr>
            <w:tcW w:w="4670" w:type="dxa"/>
            <w:shd w:val="clear" w:color="auto" w:fill="F2F2F2" w:themeFill="background1" w:themeFillShade="F2"/>
          </w:tcPr>
          <w:p w14:paraId="13BE107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Cijena ponude u </w:t>
            </w:r>
            <w:r>
              <w:rPr>
                <w:rFonts w:ascii="Arial" w:hAnsi="Arial" w:cs="Arial"/>
                <w:noProof/>
              </w:rPr>
              <w:t>EUR</w:t>
            </w:r>
            <w:r w:rsidRPr="00EA1D11">
              <w:rPr>
                <w:rFonts w:ascii="Arial" w:hAnsi="Arial" w:cs="Arial"/>
                <w:noProof/>
              </w:rPr>
              <w:t xml:space="preserve">  bez PDV-a</w:t>
            </w:r>
          </w:p>
        </w:tc>
        <w:tc>
          <w:tcPr>
            <w:tcW w:w="4646" w:type="dxa"/>
          </w:tcPr>
          <w:p w14:paraId="7D89F473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0C71E9C1" w14:textId="77777777" w:rsidTr="009675C3">
        <w:trPr>
          <w:trHeight w:val="472"/>
        </w:trPr>
        <w:tc>
          <w:tcPr>
            <w:tcW w:w="4670" w:type="dxa"/>
            <w:shd w:val="clear" w:color="auto" w:fill="F2F2F2" w:themeFill="background1" w:themeFillShade="F2"/>
            <w:vAlign w:val="center"/>
          </w:tcPr>
          <w:p w14:paraId="66F76247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Iznos PDV-a u </w:t>
            </w:r>
            <w:r>
              <w:rPr>
                <w:rFonts w:ascii="Arial" w:hAnsi="Arial" w:cs="Arial"/>
                <w:noProof/>
              </w:rPr>
              <w:t>EUR</w:t>
            </w:r>
          </w:p>
        </w:tc>
        <w:tc>
          <w:tcPr>
            <w:tcW w:w="4646" w:type="dxa"/>
          </w:tcPr>
          <w:p w14:paraId="3B822FD6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5F3B8424" w14:textId="77777777" w:rsidTr="009675C3">
        <w:trPr>
          <w:trHeight w:val="495"/>
        </w:trPr>
        <w:tc>
          <w:tcPr>
            <w:tcW w:w="4670" w:type="dxa"/>
            <w:shd w:val="clear" w:color="auto" w:fill="F2F2F2" w:themeFill="background1" w:themeFillShade="F2"/>
          </w:tcPr>
          <w:p w14:paraId="09214FC2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Ukupna cijena ponude u </w:t>
            </w:r>
            <w:r>
              <w:rPr>
                <w:rFonts w:ascii="Arial" w:hAnsi="Arial" w:cs="Arial"/>
                <w:noProof/>
              </w:rPr>
              <w:t>EUR</w:t>
            </w:r>
            <w:r w:rsidRPr="00EA1D11">
              <w:rPr>
                <w:rFonts w:ascii="Arial" w:hAnsi="Arial" w:cs="Arial"/>
                <w:noProof/>
              </w:rPr>
              <w:t xml:space="preserve"> s PDV-om</w:t>
            </w:r>
          </w:p>
        </w:tc>
        <w:tc>
          <w:tcPr>
            <w:tcW w:w="4646" w:type="dxa"/>
          </w:tcPr>
          <w:p w14:paraId="5DFD7342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58AE49DB" w14:textId="77777777" w:rsidTr="009675C3">
        <w:trPr>
          <w:trHeight w:val="991"/>
        </w:trPr>
        <w:tc>
          <w:tcPr>
            <w:tcW w:w="4670" w:type="dxa"/>
            <w:shd w:val="clear" w:color="auto" w:fill="F2F2F2" w:themeFill="background1" w:themeFillShade="F2"/>
          </w:tcPr>
          <w:p w14:paraId="094938C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Rok valjanosti ponude (broj dana od dana isteka roka za dostavu ponuda, minimalno </w:t>
            </w:r>
            <w:r>
              <w:rPr>
                <w:rFonts w:ascii="Arial" w:hAnsi="Arial" w:cs="Arial"/>
                <w:noProof/>
              </w:rPr>
              <w:t>6</w:t>
            </w:r>
            <w:r w:rsidRPr="00EA1D11">
              <w:rPr>
                <w:rFonts w:ascii="Arial" w:hAnsi="Arial" w:cs="Arial"/>
                <w:noProof/>
              </w:rPr>
              <w:t>0 dana)</w:t>
            </w:r>
          </w:p>
        </w:tc>
        <w:tc>
          <w:tcPr>
            <w:tcW w:w="4646" w:type="dxa"/>
          </w:tcPr>
          <w:p w14:paraId="591368F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_____dana od dana isteka roka za dostavu ponuda</w:t>
            </w:r>
          </w:p>
        </w:tc>
      </w:tr>
      <w:tr w:rsidR="006D4BBC" w:rsidRPr="00EA1D11" w14:paraId="0D670F45" w14:textId="77777777" w:rsidTr="009675C3">
        <w:trPr>
          <w:trHeight w:val="991"/>
        </w:trPr>
        <w:tc>
          <w:tcPr>
            <w:tcW w:w="4670" w:type="dxa"/>
            <w:shd w:val="clear" w:color="auto" w:fill="F2F2F2" w:themeFill="background1" w:themeFillShade="F2"/>
          </w:tcPr>
          <w:p w14:paraId="31544202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lastRenderedPageBreak/>
              <w:t>Sudjelovanje podugovaratelja (zaokružiti)</w:t>
            </w:r>
            <w:r w:rsidRPr="00EA1D11">
              <w:rPr>
                <w:rFonts w:ascii="Arial" w:hAnsi="Arial" w:cs="Arial"/>
                <w:noProof/>
                <w:vertAlign w:val="superscript"/>
              </w:rPr>
              <w:t>3</w:t>
            </w:r>
          </w:p>
        </w:tc>
        <w:tc>
          <w:tcPr>
            <w:tcW w:w="4646" w:type="dxa"/>
          </w:tcPr>
          <w:p w14:paraId="08750C57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DA            NE</w:t>
            </w:r>
          </w:p>
        </w:tc>
      </w:tr>
    </w:tbl>
    <w:p w14:paraId="45C17D3E" w14:textId="77777777" w:rsidR="006D4BBC" w:rsidRPr="00EA1D11" w:rsidRDefault="006D4BBC" w:rsidP="006D4BB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EE8FB0" w14:textId="77777777" w:rsidR="006D4BBC" w:rsidRPr="00EA1D11" w:rsidRDefault="006D4BBC" w:rsidP="006D4B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1D11">
        <w:rPr>
          <w:rFonts w:ascii="Arial" w:hAnsi="Arial" w:cs="Arial"/>
          <w:sz w:val="22"/>
          <w:szCs w:val="22"/>
        </w:rPr>
        <w:t>Ovim Ponuditelj izjavljuje da je proučio cjelokupnu dokumentaciju Poziva na dostavu ponuda temeljem koje nudi  predmet nabave</w:t>
      </w:r>
      <w:r>
        <w:rPr>
          <w:rFonts w:ascii="Arial" w:hAnsi="Arial" w:cs="Arial"/>
          <w:sz w:val="22"/>
          <w:szCs w:val="22"/>
        </w:rPr>
        <w:t xml:space="preserve"> </w:t>
      </w:r>
      <w:r w:rsidRPr="00EA1D11">
        <w:rPr>
          <w:rFonts w:ascii="Arial" w:hAnsi="Arial" w:cs="Arial"/>
          <w:sz w:val="22"/>
          <w:szCs w:val="22"/>
        </w:rPr>
        <w:t>te nema pravo prigovora radi nepoznavanja istih.</w:t>
      </w:r>
    </w:p>
    <w:p w14:paraId="1D0B1673" w14:textId="77777777" w:rsidR="006D4BBC" w:rsidRPr="00EA1D11" w:rsidRDefault="006D4BBC" w:rsidP="006D4BB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690681" w14:textId="77777777" w:rsidR="006D4BBC" w:rsidRPr="00EA1D11" w:rsidRDefault="006D4BBC" w:rsidP="006D4BB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2B5CB4" w14:textId="77777777" w:rsidR="006D4BBC" w:rsidRPr="00EA1D11" w:rsidRDefault="006D4BBC" w:rsidP="006D4BB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Datum i mjesto _______________________</w:t>
      </w:r>
    </w:p>
    <w:p w14:paraId="07903711" w14:textId="77777777" w:rsidR="006D4BBC" w:rsidRPr="00EA1D11" w:rsidRDefault="006D4BBC" w:rsidP="006D4BB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429D3A34" w14:textId="77777777" w:rsidR="006D4BBC" w:rsidRPr="00EA1D11" w:rsidRDefault="006D4BBC" w:rsidP="006D4BBC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</w:p>
    <w:p w14:paraId="24CEAB1E" w14:textId="77777777" w:rsidR="006D4BBC" w:rsidRPr="00EA1D11" w:rsidRDefault="006D4BBC" w:rsidP="006D4BBC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278769A7" w14:textId="77777777" w:rsidR="006D4BBC" w:rsidRPr="00EA1D11" w:rsidRDefault="006D4BBC" w:rsidP="006D4BBC">
      <w:pPr>
        <w:spacing w:line="276" w:lineRule="auto"/>
        <w:ind w:left="1416" w:firstLine="708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MP</w:t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color w:val="FFFFFF" w:themeColor="background1"/>
          <w:sz w:val="22"/>
          <w:szCs w:val="22"/>
        </w:rPr>
        <w:t xml:space="preserve">_____                           </w:t>
      </w:r>
      <w:r w:rsidRPr="00EA1D11">
        <w:rPr>
          <w:rFonts w:ascii="Arial" w:hAnsi="Arial" w:cs="Arial"/>
          <w:noProof/>
          <w:sz w:val="22"/>
          <w:szCs w:val="22"/>
        </w:rPr>
        <w:t>______________________________</w:t>
      </w:r>
    </w:p>
    <w:p w14:paraId="10ECF7A6" w14:textId="77777777" w:rsidR="006D4BBC" w:rsidRPr="00EA1D11" w:rsidRDefault="006D4BBC" w:rsidP="006D4BBC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(ime, prezime i potpis ovlaštene osobe</w:t>
      </w:r>
    </w:p>
    <w:p w14:paraId="6DE555D2" w14:textId="77777777" w:rsidR="006D4BBC" w:rsidRPr="00EA1D11" w:rsidRDefault="006D4BBC" w:rsidP="006D4BBC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zastupanje gospodarskog subjekta)</w:t>
      </w:r>
    </w:p>
    <w:p w14:paraId="121A542D" w14:textId="77777777" w:rsidR="006D4BBC" w:rsidRPr="00EA1D11" w:rsidRDefault="006D4BBC" w:rsidP="006D4BBC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171BF1A1" w14:textId="77777777" w:rsidR="006D4BBC" w:rsidRPr="00EA1D11" w:rsidRDefault="006D4BBC" w:rsidP="006D4BBC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61D1AB86" w14:textId="77777777" w:rsidR="00DB1415" w:rsidRPr="00EA1D11" w:rsidRDefault="00DB1415" w:rsidP="00DB1415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43AE2FC3" w14:textId="77777777" w:rsidR="00DB1415" w:rsidRPr="00EA1D11" w:rsidRDefault="00DB1415" w:rsidP="00DB1415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EA1D11">
        <w:rPr>
          <w:rFonts w:ascii="Arial" w:hAnsi="Arial" w:cs="Arial"/>
          <w:i/>
          <w:sz w:val="22"/>
          <w:szCs w:val="22"/>
        </w:rPr>
        <w:t>¹  U slučaju Zajednice ponuditelja  obvezno dostaviti i Dodatak A.</w:t>
      </w:r>
    </w:p>
    <w:p w14:paraId="0C6B1DE4" w14:textId="77777777" w:rsidR="00DB1415" w:rsidRPr="00EA1D11" w:rsidRDefault="00DB1415" w:rsidP="00DB14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spacing w:line="276" w:lineRule="auto"/>
        <w:jc w:val="both"/>
        <w:outlineLvl w:val="0"/>
        <w:rPr>
          <w:rFonts w:ascii="Arial" w:hAnsi="Arial" w:cs="Arial"/>
          <w:i/>
          <w:sz w:val="22"/>
          <w:szCs w:val="22"/>
        </w:rPr>
      </w:pPr>
      <w:r w:rsidRPr="00EA1D11">
        <w:rPr>
          <w:rFonts w:ascii="Arial" w:hAnsi="Arial" w:cs="Arial"/>
          <w:i/>
          <w:sz w:val="22"/>
          <w:szCs w:val="22"/>
        </w:rPr>
        <w:t>²  U slučaju Zajednice ponuditelja u ovaj ponudbeni list upisuju se samo podaci za člana Zajednice ponuditelja ovlaštenog za komunikaciju s Naručiteljem, a podaci ostalih članova Zajednice ponuditelja upisuju se u Dodatak A.</w:t>
      </w:r>
    </w:p>
    <w:p w14:paraId="04666356" w14:textId="77777777" w:rsidR="00DB1415" w:rsidRPr="00EA1D11" w:rsidRDefault="00DB1415" w:rsidP="00DB14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spacing w:line="276" w:lineRule="auto"/>
        <w:jc w:val="both"/>
        <w:outlineLvl w:val="0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i/>
          <w:sz w:val="22"/>
          <w:szCs w:val="22"/>
        </w:rPr>
        <w:t xml:space="preserve">³ U slučaju angažiranja </w:t>
      </w:r>
      <w:proofErr w:type="spellStart"/>
      <w:r w:rsidRPr="00EA1D11">
        <w:rPr>
          <w:rFonts w:ascii="Arial" w:hAnsi="Arial" w:cs="Arial"/>
          <w:i/>
          <w:sz w:val="22"/>
          <w:szCs w:val="22"/>
        </w:rPr>
        <w:t>podugovaratelja</w:t>
      </w:r>
      <w:proofErr w:type="spellEnd"/>
      <w:r w:rsidRPr="00EA1D11">
        <w:rPr>
          <w:rFonts w:ascii="Arial" w:hAnsi="Arial" w:cs="Arial"/>
          <w:i/>
          <w:sz w:val="22"/>
          <w:szCs w:val="22"/>
        </w:rPr>
        <w:t xml:space="preserve">, svi ostali podaci o </w:t>
      </w:r>
      <w:proofErr w:type="spellStart"/>
      <w:r w:rsidRPr="00EA1D11">
        <w:rPr>
          <w:rFonts w:ascii="Arial" w:hAnsi="Arial" w:cs="Arial"/>
          <w:i/>
          <w:sz w:val="22"/>
          <w:szCs w:val="22"/>
        </w:rPr>
        <w:t>podugovarateljima</w:t>
      </w:r>
      <w:proofErr w:type="spellEnd"/>
      <w:r w:rsidRPr="00EA1D11">
        <w:rPr>
          <w:rFonts w:ascii="Arial" w:hAnsi="Arial" w:cs="Arial"/>
          <w:i/>
          <w:sz w:val="22"/>
          <w:szCs w:val="22"/>
        </w:rPr>
        <w:t xml:space="preserve"> navode se u Dodatku B Ponudbenog lista.</w:t>
      </w:r>
    </w:p>
    <w:p w14:paraId="66FD93DC" w14:textId="77777777" w:rsidR="00DB1415" w:rsidRPr="00EA1D11" w:rsidRDefault="00DB1415" w:rsidP="00DB1415">
      <w:pPr>
        <w:spacing w:line="276" w:lineRule="auto"/>
        <w:rPr>
          <w:rFonts w:ascii="Arial" w:hAnsi="Arial" w:cs="Arial"/>
          <w:sz w:val="22"/>
          <w:szCs w:val="22"/>
        </w:rPr>
      </w:pPr>
    </w:p>
    <w:p w14:paraId="0A5AAB3F" w14:textId="77777777" w:rsidR="00180623" w:rsidRDefault="00180623"/>
    <w:sectPr w:rsidR="001806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BBC"/>
    <w:rsid w:val="001177A9"/>
    <w:rsid w:val="00180623"/>
    <w:rsid w:val="006D4BBC"/>
    <w:rsid w:val="00C026DE"/>
    <w:rsid w:val="00C966F8"/>
    <w:rsid w:val="00DB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0C2452"/>
  <w15:chartTrackingRefBased/>
  <w15:docId w15:val="{9C9F9A46-1828-E544-B855-48014B6B0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BBC"/>
    <w:rPr>
      <w:rFonts w:ascii="Times New Roman" w:eastAsia="Times New Roman" w:hAnsi="Times New Roman" w:cs="Times New Roman"/>
      <w:kern w:val="0"/>
      <w:lang w:val="hr-HR"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4B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HR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4B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HR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4BB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HR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4BB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HR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4BB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HR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4BB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HR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4BB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HR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4BB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HR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4BB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HR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4B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4B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4B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4B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4B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4B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4B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4B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4B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4B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HR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D4B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4BB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HR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D4B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4BBC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HR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D4B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4BBC"/>
    <w:pPr>
      <w:ind w:left="720"/>
      <w:contextualSpacing/>
    </w:pPr>
    <w:rPr>
      <w:rFonts w:asciiTheme="minorHAnsi" w:eastAsiaTheme="minorHAnsi" w:hAnsiTheme="minorHAnsi" w:cstheme="minorBidi"/>
      <w:kern w:val="2"/>
      <w:lang w:val="en-HR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D4B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4B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HR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4B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4BB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6D4BBC"/>
    <w:rPr>
      <w:kern w:val="0"/>
      <w:sz w:val="22"/>
      <w:szCs w:val="22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Lajtman</dc:creator>
  <cp:keywords/>
  <dc:description/>
  <cp:lastModifiedBy>Emina Lajtman</cp:lastModifiedBy>
  <cp:revision>3</cp:revision>
  <dcterms:created xsi:type="dcterms:W3CDTF">2024-04-09T11:28:00Z</dcterms:created>
  <dcterms:modified xsi:type="dcterms:W3CDTF">2024-04-12T10:56:00Z</dcterms:modified>
</cp:coreProperties>
</file>